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7D4" w:rsidRPr="00D81063" w:rsidRDefault="003F37D4" w:rsidP="005326EC">
      <w:pPr>
        <w:ind w:left="-142" w:firstLine="142"/>
      </w:pPr>
    </w:p>
    <w:p w:rsidR="00985882" w:rsidRPr="00D81063" w:rsidRDefault="00985882"/>
    <w:tbl>
      <w:tblPr>
        <w:tblStyle w:val="a"/>
        <w:tblpPr w:leftFromText="180" w:rightFromText="180" w:vertAnchor="text" w:horzAnchor="margin" w:tblpXSpec="center" w:tblpY="57"/>
        <w:tblW w:w="120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1701"/>
        <w:gridCol w:w="1623"/>
        <w:gridCol w:w="1337"/>
        <w:gridCol w:w="1337"/>
        <w:gridCol w:w="1337"/>
        <w:gridCol w:w="2446"/>
      </w:tblGrid>
      <w:tr w:rsidR="005326EC" w:rsidRPr="00D81063" w:rsidTr="005326EC">
        <w:tc>
          <w:tcPr>
            <w:tcW w:w="2258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b/>
                <w:i/>
                <w:u w:val="single"/>
              </w:rPr>
            </w:pPr>
            <w:r w:rsidRPr="00D81063">
              <w:rPr>
                <w:b/>
                <w:i/>
                <w:u w:val="single"/>
              </w:rPr>
              <w:t>Year 5</w:t>
            </w:r>
          </w:p>
        </w:tc>
        <w:tc>
          <w:tcPr>
            <w:tcW w:w="170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1063">
              <w:rPr>
                <w:b/>
              </w:rPr>
              <w:t>Autumn 1</w:t>
            </w:r>
          </w:p>
        </w:tc>
        <w:tc>
          <w:tcPr>
            <w:tcW w:w="1623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1063">
              <w:rPr>
                <w:b/>
              </w:rPr>
              <w:t>Autumn 2</w:t>
            </w:r>
          </w:p>
        </w:tc>
        <w:tc>
          <w:tcPr>
            <w:tcW w:w="1337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1063">
              <w:rPr>
                <w:b/>
              </w:rPr>
              <w:t>Spring 1</w:t>
            </w:r>
          </w:p>
        </w:tc>
        <w:tc>
          <w:tcPr>
            <w:tcW w:w="1337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1063">
              <w:rPr>
                <w:b/>
              </w:rPr>
              <w:t>Spring 2</w:t>
            </w:r>
          </w:p>
        </w:tc>
        <w:tc>
          <w:tcPr>
            <w:tcW w:w="1337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1063">
              <w:rPr>
                <w:b/>
              </w:rPr>
              <w:t>Summer 1</w:t>
            </w:r>
          </w:p>
        </w:tc>
        <w:tc>
          <w:tcPr>
            <w:tcW w:w="2446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1063">
              <w:rPr>
                <w:b/>
              </w:rPr>
              <w:t>Summer 2</w:t>
            </w:r>
          </w:p>
        </w:tc>
      </w:tr>
      <w:tr w:rsidR="005326EC" w:rsidRPr="00D81063" w:rsidTr="005326EC">
        <w:tc>
          <w:tcPr>
            <w:tcW w:w="2258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1063">
              <w:rPr>
                <w:b/>
              </w:rPr>
              <w:t>Topic</w:t>
            </w:r>
          </w:p>
        </w:tc>
        <w:tc>
          <w:tcPr>
            <w:tcW w:w="170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>The Greeks</w:t>
            </w:r>
          </w:p>
        </w:tc>
        <w:tc>
          <w:tcPr>
            <w:tcW w:w="1623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 xml:space="preserve">Early Islamic </w:t>
            </w:r>
            <w:proofErr w:type="spellStart"/>
            <w:r w:rsidRPr="00D81063">
              <w:rPr>
                <w:i/>
              </w:rPr>
              <w:t>Civilisations</w:t>
            </w:r>
            <w:proofErr w:type="spellEnd"/>
          </w:p>
        </w:tc>
        <w:tc>
          <w:tcPr>
            <w:tcW w:w="1337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>Kenya (BAME)</w:t>
            </w:r>
          </w:p>
        </w:tc>
        <w:tc>
          <w:tcPr>
            <w:tcW w:w="1337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>Messages in art</w:t>
            </w:r>
          </w:p>
        </w:tc>
        <w:tc>
          <w:tcPr>
            <w:tcW w:w="1337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>Messages in Art</w:t>
            </w:r>
          </w:p>
        </w:tc>
        <w:tc>
          <w:tcPr>
            <w:tcW w:w="2446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>Anglo-Saxons</w:t>
            </w:r>
          </w:p>
        </w:tc>
      </w:tr>
      <w:tr w:rsidR="005326EC" w:rsidRPr="00D81063" w:rsidTr="005326EC">
        <w:tc>
          <w:tcPr>
            <w:tcW w:w="2258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rPr>
                <w:b/>
              </w:rPr>
              <w:t>Main Skill Progression</w:t>
            </w:r>
          </w:p>
        </w:tc>
        <w:tc>
          <w:tcPr>
            <w:tcW w:w="170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>Form (DT)</w:t>
            </w: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Shape, form, model and join</w:t>
            </w: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Plan and develop ideas</w:t>
            </w:r>
          </w:p>
        </w:tc>
        <w:tc>
          <w:tcPr>
            <w:tcW w:w="1623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>Pattern (Art)</w:t>
            </w: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Abstract pattern to reflect personal expression</w:t>
            </w:r>
          </w:p>
        </w:tc>
        <w:tc>
          <w:tcPr>
            <w:tcW w:w="1337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proofErr w:type="spellStart"/>
            <w:r w:rsidRPr="00D81063">
              <w:rPr>
                <w:i/>
              </w:rPr>
              <w:t>Colour</w:t>
            </w:r>
            <w:proofErr w:type="spellEnd"/>
            <w:r w:rsidRPr="00D81063">
              <w:rPr>
                <w:i/>
              </w:rPr>
              <w:t xml:space="preserve"> (Art)</w:t>
            </w: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Tint, tone, shades and mood</w:t>
            </w:r>
          </w:p>
        </w:tc>
        <w:tc>
          <w:tcPr>
            <w:tcW w:w="1337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>Drawing (Art)</w:t>
            </w: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Concept of perspective</w:t>
            </w: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Effect of light on objects and people from different directions</w:t>
            </w:r>
          </w:p>
        </w:tc>
        <w:tc>
          <w:tcPr>
            <w:tcW w:w="1337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r w:rsidRPr="00D81063">
              <w:rPr>
                <w:i/>
              </w:rPr>
              <w:t xml:space="preserve">Pattern </w:t>
            </w:r>
            <w:r w:rsidR="009B7446" w:rsidRPr="00D81063">
              <w:rPr>
                <w:i/>
              </w:rPr>
              <w:t xml:space="preserve">&amp; Printing </w:t>
            </w:r>
            <w:r w:rsidRPr="00D81063">
              <w:rPr>
                <w:i/>
              </w:rPr>
              <w:t>(Art)</w:t>
            </w: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Create pattern for purposes</w:t>
            </w:r>
          </w:p>
          <w:p w:rsidR="003F37D4" w:rsidRPr="00D81063" w:rsidRDefault="003F37D4" w:rsidP="007529AC">
            <w:pPr>
              <w:widowControl w:val="0"/>
              <w:spacing w:line="240" w:lineRule="auto"/>
              <w:jc w:val="center"/>
            </w:pPr>
          </w:p>
          <w:p w:rsidR="003F37D4" w:rsidRPr="00D81063" w:rsidRDefault="003F37D4" w:rsidP="003F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81063">
              <w:t>Design prints</w:t>
            </w:r>
          </w:p>
          <w:p w:rsidR="003F37D4" w:rsidRPr="00D81063" w:rsidRDefault="003F37D4" w:rsidP="003F37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3F37D4" w:rsidRPr="00D81063" w:rsidRDefault="003F37D4" w:rsidP="003F37D4">
            <w:pPr>
              <w:widowControl w:val="0"/>
              <w:spacing w:line="240" w:lineRule="auto"/>
              <w:jc w:val="center"/>
            </w:pPr>
            <w:r w:rsidRPr="00D81063">
              <w:t>Discuss and evaluate own work and that of others</w:t>
            </w:r>
          </w:p>
        </w:tc>
        <w:tc>
          <w:tcPr>
            <w:tcW w:w="2446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  <w:rPr>
                <w:i/>
              </w:rPr>
            </w:pPr>
            <w:bookmarkStart w:id="0" w:name="_GoBack"/>
            <w:r w:rsidRPr="00D81063">
              <w:rPr>
                <w:i/>
              </w:rPr>
              <w:t>Texture (Art)</w:t>
            </w:r>
          </w:p>
          <w:bookmarkEnd w:id="0"/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</w:p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Embellish work</w:t>
            </w:r>
          </w:p>
        </w:tc>
      </w:tr>
      <w:tr w:rsidR="005326EC" w:rsidRPr="00D81063" w:rsidTr="005326EC">
        <w:trPr>
          <w:trHeight w:val="387"/>
        </w:trPr>
        <w:tc>
          <w:tcPr>
            <w:tcW w:w="2258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rPr>
                <w:b/>
              </w:rPr>
              <w:t>Suggested Activity</w:t>
            </w:r>
          </w:p>
        </w:tc>
        <w:tc>
          <w:tcPr>
            <w:tcW w:w="170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 xml:space="preserve">Create a Greek pot using </w:t>
            </w:r>
            <w:proofErr w:type="spellStart"/>
            <w:r w:rsidRPr="00D81063">
              <w:t>paper</w:t>
            </w:r>
            <w:proofErr w:type="spellEnd"/>
            <w:r w:rsidRPr="00D81063">
              <w:t xml:space="preserve"> Mache.</w:t>
            </w:r>
          </w:p>
        </w:tc>
        <w:tc>
          <w:tcPr>
            <w:tcW w:w="1623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Creating an Islamic pattern with their name/ word that is important to them</w:t>
            </w:r>
          </w:p>
        </w:tc>
        <w:tc>
          <w:tcPr>
            <w:tcW w:w="1337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African Silhouettes with sunrise</w:t>
            </w:r>
          </w:p>
        </w:tc>
        <w:tc>
          <w:tcPr>
            <w:tcW w:w="1337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To draw their own optical illusions. Suggested artist: Escher for inspiration.</w:t>
            </w:r>
          </w:p>
        </w:tc>
        <w:tc>
          <w:tcPr>
            <w:tcW w:w="1337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 xml:space="preserve">Create your own picture inspired by Cubism. </w:t>
            </w:r>
          </w:p>
        </w:tc>
        <w:tc>
          <w:tcPr>
            <w:tcW w:w="2446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9AC" w:rsidRPr="00D81063" w:rsidRDefault="007529AC" w:rsidP="007529AC">
            <w:pPr>
              <w:widowControl w:val="0"/>
              <w:spacing w:line="240" w:lineRule="auto"/>
              <w:jc w:val="center"/>
            </w:pPr>
            <w:r w:rsidRPr="00D81063">
              <w:t>Create an Anglo-Saxon brooch using clay, gemstones and gold spray paint.</w:t>
            </w:r>
          </w:p>
        </w:tc>
      </w:tr>
      <w:tr w:rsidR="00D81063" w:rsidRPr="00D81063" w:rsidTr="007E16E5">
        <w:trPr>
          <w:trHeight w:val="387"/>
        </w:trPr>
        <w:tc>
          <w:tcPr>
            <w:tcW w:w="2258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063" w:rsidRPr="00D81063" w:rsidRDefault="00D81063" w:rsidP="00D81063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81063">
              <w:rPr>
                <w:b/>
              </w:rPr>
              <w:lastRenderedPageBreak/>
              <w:t>Key Vocabulary</w:t>
            </w:r>
          </w:p>
        </w:tc>
        <w:tc>
          <w:tcPr>
            <w:tcW w:w="170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063" w:rsidRPr="00D81063" w:rsidRDefault="00D81063" w:rsidP="00D81063">
            <w:pPr>
              <w:widowControl w:val="0"/>
              <w:spacing w:line="240" w:lineRule="auto"/>
              <w:jc w:val="center"/>
            </w:pPr>
            <w:r w:rsidRPr="00D81063">
              <w:t xml:space="preserve">Shape, form, model, join, plan, develop, construct, </w:t>
            </w:r>
            <w:proofErr w:type="spellStart"/>
            <w:r w:rsidRPr="00D81063">
              <w:t>paper</w:t>
            </w:r>
            <w:proofErr w:type="spellEnd"/>
            <w:r w:rsidRPr="00D81063">
              <w:t>-</w:t>
            </w:r>
            <w:proofErr w:type="spellStart"/>
            <w:r w:rsidRPr="00D81063">
              <w:t>mache</w:t>
            </w:r>
            <w:proofErr w:type="spellEnd"/>
          </w:p>
        </w:tc>
        <w:tc>
          <w:tcPr>
            <w:tcW w:w="162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063" w:rsidRPr="00D81063" w:rsidRDefault="00D81063" w:rsidP="00D81063">
            <w:pPr>
              <w:widowControl w:val="0"/>
              <w:spacing w:line="240" w:lineRule="auto"/>
              <w:jc w:val="center"/>
            </w:pPr>
            <w:r w:rsidRPr="00D81063">
              <w:t>Geometric, scale, motif</w:t>
            </w:r>
          </w:p>
        </w:tc>
        <w:tc>
          <w:tcPr>
            <w:tcW w:w="1337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063" w:rsidRPr="00D81063" w:rsidRDefault="00D81063" w:rsidP="00D81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D81063">
              <w:t>Monochromatic, tints, tones, shade, mood, depth</w:t>
            </w:r>
          </w:p>
        </w:tc>
        <w:tc>
          <w:tcPr>
            <w:tcW w:w="1337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063" w:rsidRPr="00D81063" w:rsidRDefault="00D81063" w:rsidP="00D81063">
            <w:pPr>
              <w:widowControl w:val="0"/>
              <w:spacing w:line="240" w:lineRule="auto"/>
              <w:jc w:val="center"/>
            </w:pPr>
            <w:r w:rsidRPr="00D81063">
              <w:t>Illusion, composition, foreground, background, perspective, proportion, scale</w:t>
            </w:r>
          </w:p>
        </w:tc>
        <w:tc>
          <w:tcPr>
            <w:tcW w:w="1337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063" w:rsidRPr="00D81063" w:rsidRDefault="00D81063" w:rsidP="00D81063">
            <w:pPr>
              <w:widowControl w:val="0"/>
              <w:spacing w:line="240" w:lineRule="auto"/>
              <w:jc w:val="center"/>
            </w:pPr>
            <w:r w:rsidRPr="00D81063">
              <w:t xml:space="preserve">Geometric, scale, </w:t>
            </w:r>
            <w:proofErr w:type="gramStart"/>
            <w:r w:rsidRPr="00D81063">
              <w:t xml:space="preserve">motif,  </w:t>
            </w:r>
            <w:r w:rsidRPr="00D81063">
              <w:t>Mono</w:t>
            </w:r>
            <w:proofErr w:type="gramEnd"/>
            <w:r w:rsidRPr="00D81063">
              <w:t>-printing, impressions, patterns</w:t>
            </w:r>
          </w:p>
        </w:tc>
        <w:tc>
          <w:tcPr>
            <w:tcW w:w="2446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063" w:rsidRPr="00D81063" w:rsidRDefault="00D81063" w:rsidP="00D81063">
            <w:pPr>
              <w:widowControl w:val="0"/>
              <w:spacing w:line="240" w:lineRule="auto"/>
              <w:jc w:val="center"/>
            </w:pPr>
            <w:r w:rsidRPr="00D81063">
              <w:t>Layered, patterned</w:t>
            </w:r>
          </w:p>
        </w:tc>
      </w:tr>
    </w:tbl>
    <w:p w:rsidR="00985882" w:rsidRPr="00D81063" w:rsidRDefault="00985882"/>
    <w:p w:rsidR="00985882" w:rsidRPr="00D81063" w:rsidRDefault="00985882">
      <w:pPr>
        <w:jc w:val="center"/>
      </w:pPr>
    </w:p>
    <w:p w:rsidR="00985882" w:rsidRPr="00D81063" w:rsidRDefault="00547E15">
      <w:pPr>
        <w:jc w:val="center"/>
      </w:pPr>
      <w:r w:rsidRPr="00D81063">
        <w:t xml:space="preserve">Website - </w:t>
      </w:r>
      <w:r w:rsidR="00311DA0" w:rsidRPr="00D81063">
        <w:t xml:space="preserve">Arabic Name generator </w:t>
      </w:r>
    </w:p>
    <w:sectPr w:rsidR="00985882" w:rsidRPr="00D81063" w:rsidSect="007529AC">
      <w:head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412" w:rsidRDefault="005326EC">
      <w:pPr>
        <w:spacing w:line="240" w:lineRule="auto"/>
      </w:pPr>
      <w:r>
        <w:separator/>
      </w:r>
    </w:p>
  </w:endnote>
  <w:endnote w:type="continuationSeparator" w:id="0">
    <w:p w:rsidR="007B1412" w:rsidRDefault="00532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412" w:rsidRDefault="005326EC">
      <w:pPr>
        <w:spacing w:line="240" w:lineRule="auto"/>
      </w:pPr>
      <w:r>
        <w:separator/>
      </w:r>
    </w:p>
  </w:footnote>
  <w:footnote w:type="continuationSeparator" w:id="0">
    <w:p w:rsidR="007B1412" w:rsidRDefault="00532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82" w:rsidRDefault="005326EC">
    <w:pPr>
      <w:jc w:val="center"/>
      <w:rPr>
        <w:b/>
        <w:sz w:val="24"/>
        <w:szCs w:val="24"/>
      </w:rPr>
    </w:pPr>
    <w:r>
      <w:rPr>
        <w:b/>
        <w:sz w:val="24"/>
        <w:szCs w:val="24"/>
      </w:rPr>
      <w:t>The Federation of St John’s &amp; St Paul’s Whitechapel CE Primary Schools</w:t>
    </w:r>
  </w:p>
  <w:p w:rsidR="00985882" w:rsidRDefault="005326EC">
    <w:pPr>
      <w:jc w:val="center"/>
      <w:rPr>
        <w:b/>
        <w:sz w:val="40"/>
        <w:szCs w:val="40"/>
      </w:rPr>
    </w:pPr>
    <w:r>
      <w:rPr>
        <w:b/>
        <w:sz w:val="40"/>
        <w:szCs w:val="40"/>
      </w:rPr>
      <w:t>Art/DT Curriculum Map Provision for 2023-2024</w:t>
    </w:r>
  </w:p>
  <w:p w:rsidR="00985882" w:rsidRDefault="0098588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82"/>
    <w:rsid w:val="00125B5F"/>
    <w:rsid w:val="00311DA0"/>
    <w:rsid w:val="003F37D4"/>
    <w:rsid w:val="005326EC"/>
    <w:rsid w:val="00547E15"/>
    <w:rsid w:val="007529AC"/>
    <w:rsid w:val="007B1412"/>
    <w:rsid w:val="007E16E5"/>
    <w:rsid w:val="00985882"/>
    <w:rsid w:val="009B7446"/>
    <w:rsid w:val="00D610CB"/>
    <w:rsid w:val="00D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096E"/>
  <w15:docId w15:val="{DB7F410A-084E-4E00-90F8-01CDC1A0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and St Pauls CofE Primary Schools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Robinson</cp:lastModifiedBy>
  <cp:revision>8</cp:revision>
  <cp:lastPrinted>2023-11-03T12:46:00Z</cp:lastPrinted>
  <dcterms:created xsi:type="dcterms:W3CDTF">2023-11-03T12:36:00Z</dcterms:created>
  <dcterms:modified xsi:type="dcterms:W3CDTF">2024-05-01T16:04:00Z</dcterms:modified>
</cp:coreProperties>
</file>