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2E" w:rsidRDefault="00127CC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3111500</wp:posOffset>
                </wp:positionV>
                <wp:extent cx="4797425" cy="1282700"/>
                <wp:effectExtent l="0" t="0" r="22225"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282700"/>
                        </a:xfrm>
                        <a:prstGeom prst="rect">
                          <a:avLst/>
                        </a:prstGeom>
                        <a:solidFill>
                          <a:srgbClr val="FFFFFF"/>
                        </a:solidFill>
                        <a:ln w="9525">
                          <a:solidFill>
                            <a:srgbClr val="000000"/>
                          </a:solidFill>
                          <a:miter lim="800000"/>
                          <a:headEnd/>
                          <a:tailEnd/>
                        </a:ln>
                      </wps:spPr>
                      <wps:txbx>
                        <w:txbxContent>
                          <w:p w:rsidR="00D105CF" w:rsidRDefault="00625526" w:rsidP="0025029D">
                            <w:pPr>
                              <w:rPr>
                                <w:rFonts w:ascii="Arial Nova" w:hAnsi="Arial Nova"/>
                                <w:b/>
                                <w:sz w:val="32"/>
                                <w:u w:val="single"/>
                              </w:rPr>
                            </w:pPr>
                            <w:r>
                              <w:rPr>
                                <w:rFonts w:ascii="Arial Nova" w:hAnsi="Arial Nova"/>
                                <w:b/>
                                <w:sz w:val="32"/>
                                <w:u w:val="single"/>
                              </w:rPr>
                              <w:t>Understanding the World</w:t>
                            </w:r>
                            <w:bookmarkStart w:id="0" w:name="_GoBack"/>
                            <w:bookmarkEnd w:id="0"/>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50pt;margin-top:245pt;width:377.7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">
                <v:textbox>
                  <w:txbxContent>
                    <w:p w:rsidR="00D105CF" w:rsidRDefault="00625526" w:rsidP="0025029D">
                      <w:pPr>
                        <w:rPr>
                          <w:rFonts w:ascii="Arial Nova" w:hAnsi="Arial Nova"/>
                          <w:b/>
                          <w:sz w:val="32"/>
                          <w:u w:val="single"/>
                        </w:rPr>
                      </w:pPr>
                      <w:r>
                        <w:rPr>
                          <w:rFonts w:ascii="Arial Nova" w:hAnsi="Arial Nova"/>
                          <w:b/>
                          <w:sz w:val="32"/>
                          <w:u w:val="single"/>
                        </w:rPr>
                        <w:t>Understanding the World</w:t>
                      </w:r>
                      <w:bookmarkStart w:id="1" w:name="_GoBack"/>
                      <w:bookmarkEnd w:id="1"/>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p>
                  </w:txbxContent>
                </v:textbox>
              </v:shape>
            </w:pict>
          </mc:Fallback>
        </mc:AlternateContent>
      </w:r>
      <w:r w:rsidR="00840DD4">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292100</wp:posOffset>
                </wp:positionV>
                <wp:extent cx="4797425" cy="2768600"/>
                <wp:effectExtent l="0" t="0" r="22225"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76860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Pr="00B960B8" w:rsidRDefault="00B960B8" w:rsidP="00B960B8">
                            <w:pPr>
                              <w:pStyle w:val="ListParagraph"/>
                              <w:numPr>
                                <w:ilvl w:val="0"/>
                                <w:numId w:val="3"/>
                              </w:numPr>
                              <w:rPr>
                                <w:rFonts w:ascii="Arial Nova" w:hAnsi="Arial Nova"/>
                                <w:sz w:val="24"/>
                              </w:rPr>
                            </w:pPr>
                            <w:r>
                              <w:rPr>
                                <w:rFonts w:ascii="Arial Nova" w:hAnsi="Arial Nova"/>
                                <w:sz w:val="24"/>
                              </w:rPr>
                              <w:t>Measuring objects in order of size/talking about times of day</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9.5pt;margin-top:23pt;width:377.7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Pr="00B960B8" w:rsidRDefault="00B960B8" w:rsidP="00B960B8">
                      <w:pPr>
                        <w:pStyle w:val="ListParagraph"/>
                        <w:numPr>
                          <w:ilvl w:val="0"/>
                          <w:numId w:val="3"/>
                        </w:numPr>
                        <w:rPr>
                          <w:rFonts w:ascii="Arial Nova" w:hAnsi="Arial Nova"/>
                          <w:sz w:val="24"/>
                        </w:rPr>
                      </w:pPr>
                      <w:r>
                        <w:rPr>
                          <w:rFonts w:ascii="Arial Nova" w:hAnsi="Arial Nova"/>
                          <w:sz w:val="24"/>
                        </w:rPr>
                        <w:t>Measuring objects in order of size/talking about times of day</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Transport</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‘Goldilocks and the Three Bears, Little Red Riding Hood, Three Little Pigs</w:t>
                            </w:r>
                            <w:r>
                              <w:rPr>
                                <w:rFonts w:ascii="Arial Nova" w:hAnsi="Arial Nova"/>
                                <w:sz w:val="24"/>
                              </w:rPr>
                              <w:t>’. We will be focusing on listening and being able to retell simple stories and being able to</w:t>
                            </w:r>
                            <w:r w:rsidR="00127CCB">
                              <w:rPr>
                                <w:rFonts w:ascii="Arial Nova" w:hAnsi="Arial Nova"/>
                                <w:sz w:val="24"/>
                              </w:rPr>
                              <w:t xml:space="preserve"> begin some early Writing </w:t>
                            </w:r>
                            <w:proofErr w:type="spellStart"/>
                            <w:r w:rsidR="00127CCB">
                              <w:rPr>
                                <w:rFonts w:ascii="Arial Nova" w:hAnsi="Arial Nova"/>
                                <w:sz w:val="24"/>
                              </w:rPr>
                              <w:t>eg</w:t>
                            </w:r>
                            <w:proofErr w:type="spellEnd"/>
                            <w:r w:rsidR="00127CCB">
                              <w:rPr>
                                <w:rFonts w:ascii="Arial Nova" w:hAnsi="Arial Nova"/>
                                <w:sz w:val="24"/>
                              </w:rPr>
                              <w:t xml:space="preserve"> saying sorry to the Three Bears from Goldilocks, focusing on character’s feelings and pretending to be different characters</w:t>
                            </w:r>
                          </w:p>
                          <w:p w:rsidR="00D105CF" w:rsidRDefault="00D105CF" w:rsidP="009D7E08">
                            <w:pPr>
                              <w:rPr>
                                <w:rFonts w:ascii="Arial Nova" w:hAnsi="Arial Nova"/>
                                <w:sz w:val="24"/>
                              </w:rPr>
                            </w:pPr>
                            <w:r>
                              <w:rPr>
                                <w:rFonts w:ascii="Arial Nova" w:hAnsi="Arial Nova"/>
                                <w:sz w:val="24"/>
                              </w:rPr>
                              <w:t xml:space="preserve">Phonics – Phase 1 – Aspect </w:t>
                            </w:r>
                            <w:r w:rsidR="00127CCB">
                              <w:rPr>
                                <w:rFonts w:ascii="Arial Nova" w:hAnsi="Arial Nova"/>
                                <w:sz w:val="24"/>
                              </w:rPr>
                              <w:t>5 -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O0pRFQtAgAAWAQAAA4AAAAAAAAAAAAAAAAALgIA&#10;AGRycy9lMm9Eb2MueG1sUEsBAi0AFAAGAAgAAAAhAEuL/EfhAAAACwEAAA8AAAAAAAAAAAAAAAAA&#10;hwQAAGRycy9kb3ducmV2LnhtbFBLBQYAAAAABAAEAPMAAACVBQAAAAA=&#10;">
                <v:textbo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Transport</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‘Goldilocks and the Three Bears, Little Red Riding Hood, Three Little Pigs</w:t>
                      </w:r>
                      <w:r>
                        <w:rPr>
                          <w:rFonts w:ascii="Arial Nova" w:hAnsi="Arial Nova"/>
                          <w:sz w:val="24"/>
                        </w:rPr>
                        <w:t>’. We will be focusing on listening and being able to retell simple stories and being able to</w:t>
                      </w:r>
                      <w:r w:rsidR="00127CCB">
                        <w:rPr>
                          <w:rFonts w:ascii="Arial Nova" w:hAnsi="Arial Nova"/>
                          <w:sz w:val="24"/>
                        </w:rPr>
                        <w:t xml:space="preserve"> begin some early Writing </w:t>
                      </w:r>
                      <w:proofErr w:type="spellStart"/>
                      <w:r w:rsidR="00127CCB">
                        <w:rPr>
                          <w:rFonts w:ascii="Arial Nova" w:hAnsi="Arial Nova"/>
                          <w:sz w:val="24"/>
                        </w:rPr>
                        <w:t>eg</w:t>
                      </w:r>
                      <w:proofErr w:type="spellEnd"/>
                      <w:r w:rsidR="00127CCB">
                        <w:rPr>
                          <w:rFonts w:ascii="Arial Nova" w:hAnsi="Arial Nova"/>
                          <w:sz w:val="24"/>
                        </w:rPr>
                        <w:t xml:space="preserve"> saying sorry to the Three Bears from Goldilocks, focusing on character’s feelings and pretending to be different characters</w:t>
                      </w:r>
                    </w:p>
                    <w:p w:rsidR="00D105CF" w:rsidRDefault="00D105CF" w:rsidP="009D7E08">
                      <w:pPr>
                        <w:rPr>
                          <w:rFonts w:ascii="Arial Nova" w:hAnsi="Arial Nova"/>
                          <w:sz w:val="24"/>
                        </w:rPr>
                      </w:pPr>
                      <w:r>
                        <w:rPr>
                          <w:rFonts w:ascii="Arial Nova" w:hAnsi="Arial Nova"/>
                          <w:sz w:val="24"/>
                        </w:rPr>
                        <w:t xml:space="preserve">Phonics – Phase 1 – Aspect </w:t>
                      </w:r>
                      <w:r w:rsidR="00127CCB">
                        <w:rPr>
                          <w:rFonts w:ascii="Arial Nova" w:hAnsi="Arial Nova"/>
                          <w:sz w:val="24"/>
                        </w:rPr>
                        <w:t>5 -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 Chinese New Year and othe</w:t>
                            </w:r>
                            <w:r w:rsidR="004A7184">
                              <w:rPr>
                                <w:rFonts w:ascii="Arial Nova" w:hAnsi="Arial Nova"/>
                                <w:sz w:val="24"/>
                              </w:rPr>
                              <w:t>r celebrations including Holi and Nowruz.</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 Chinese New Year and othe</w:t>
                      </w:r>
                      <w:r w:rsidR="004A7184">
                        <w:rPr>
                          <w:rFonts w:ascii="Arial Nova" w:hAnsi="Arial Nova"/>
                          <w:sz w:val="24"/>
                        </w:rPr>
                        <w:t>r celebrations including Holi and Nowruz.</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rq4xliwCAABYBAAADgAAAAAAAAAAAAAAAAAuAgAA&#10;ZHJzL2Uyb0RvYy54bWxQSwECLQAUAAYACAAAACEACmt0IuEAAAAMAQAADwAAAAAAAAAAAAAAAACG&#10;BAAAZHJzL2Rvd25yZXYueG1sUEsFBgAAAAAEAAQA8wAAAJQFAAAAAA==&#10;">
                <v:textbo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00B0F0"/>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B960B8">
                              <w:rPr>
                                <w:rFonts w:ascii="Arial Nova" w:hAnsi="Arial Nova" w:cstheme="minorHAnsi"/>
                                <w:b/>
                                <w:bCs/>
                                <w:sz w:val="28"/>
                                <w:szCs w:val="28"/>
                              </w:rPr>
                              <w:t xml:space="preserve">1 </w:t>
                            </w:r>
                            <w:r w:rsidR="00127CCB">
                              <w:rPr>
                                <w:rFonts w:ascii="Arial Nova" w:hAnsi="Arial Nova" w:cstheme="minorHAnsi"/>
                                <w:b/>
                                <w:bCs/>
                                <w:sz w:val="28"/>
                                <w:szCs w:val="28"/>
                              </w:rPr>
                              <w:t>–</w:t>
                            </w:r>
                            <w:r>
                              <w:rPr>
                                <w:rFonts w:ascii="Arial Nova" w:hAnsi="Arial Nova" w:cstheme="minorHAnsi"/>
                                <w:b/>
                                <w:bCs/>
                                <w:sz w:val="28"/>
                                <w:szCs w:val="28"/>
                              </w:rPr>
                              <w:t xml:space="preserve"> </w:t>
                            </w:r>
                            <w:r w:rsidR="00127CCB">
                              <w:rPr>
                                <w:rFonts w:ascii="Arial Nova" w:hAnsi="Arial Nova" w:cstheme="minorHAnsi"/>
                                <w:b/>
                                <w:bCs/>
                                <w:sz w:val="28"/>
                                <w:szCs w:val="28"/>
                              </w:rPr>
                              <w:t>Traditional Tales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" fillcolor="#00b0f0">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B960B8">
                        <w:rPr>
                          <w:rFonts w:ascii="Arial Nova" w:hAnsi="Arial Nova" w:cstheme="minorHAnsi"/>
                          <w:b/>
                          <w:bCs/>
                          <w:sz w:val="28"/>
                          <w:szCs w:val="28"/>
                        </w:rPr>
                        <w:t xml:space="preserve">1 </w:t>
                      </w:r>
                      <w:r w:rsidR="00127CCB">
                        <w:rPr>
                          <w:rFonts w:ascii="Arial Nova" w:hAnsi="Arial Nova" w:cstheme="minorHAnsi"/>
                          <w:b/>
                          <w:bCs/>
                          <w:sz w:val="28"/>
                          <w:szCs w:val="28"/>
                        </w:rPr>
                        <w:t>–</w:t>
                      </w:r>
                      <w:r>
                        <w:rPr>
                          <w:rFonts w:ascii="Arial Nova" w:hAnsi="Arial Nova" w:cstheme="minorHAnsi"/>
                          <w:b/>
                          <w:bCs/>
                          <w:sz w:val="28"/>
                          <w:szCs w:val="28"/>
                        </w:rPr>
                        <w:t xml:space="preserve"> </w:t>
                      </w:r>
                      <w:r w:rsidR="00127CCB">
                        <w:rPr>
                          <w:rFonts w:ascii="Arial Nova" w:hAnsi="Arial Nova" w:cstheme="minorHAnsi"/>
                          <w:b/>
                          <w:bCs/>
                          <w:sz w:val="28"/>
                          <w:szCs w:val="28"/>
                        </w:rPr>
                        <w:t>Traditional Tales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bookmarkStart w:id="1" w:name="_GoBack"/>
                      <w:bookmarkEnd w:id="1"/>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9B6DDC">
                              <w:rPr>
                                <w:rFonts w:ascii="Arial Nova" w:hAnsi="Arial Nova"/>
                                <w:sz w:val="24"/>
                              </w:rPr>
                              <w:t>Dreams and Goals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w:t>
                            </w:r>
                            <w:r w:rsidR="009B6DDC">
                              <w:rPr>
                                <w:rFonts w:ascii="Arial Nova" w:hAnsi="Arial Nova"/>
                                <w:sz w:val="24"/>
                              </w:rPr>
                              <w:t xml:space="preserve"> think about what they would like to be when they grow up and what they will try hard to do this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9B6DDC">
                        <w:rPr>
                          <w:rFonts w:ascii="Arial Nova" w:hAnsi="Arial Nova"/>
                          <w:sz w:val="24"/>
                        </w:rPr>
                        <w:t>Dreams and Goals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w:t>
                      </w:r>
                      <w:r w:rsidR="009B6DDC">
                        <w:rPr>
                          <w:rFonts w:ascii="Arial Nova" w:hAnsi="Arial Nova"/>
                          <w:sz w:val="24"/>
                        </w:rPr>
                        <w:t xml:space="preserve"> think about what they would like to be when they grow up and what they will try hard to do this </w:t>
                      </w:r>
                      <w:r w:rsidR="009B6DDC">
                        <w:rPr>
                          <w:rFonts w:ascii="Arial Nova" w:hAnsi="Arial Nova"/>
                          <w:sz w:val="24"/>
                        </w:rPr>
                        <w:t>term.</w:t>
                      </w:r>
                      <w:bookmarkStart w:id="1" w:name="_GoBack"/>
                      <w:bookmarkEnd w:id="1"/>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27CCB"/>
    <w:rsid w:val="001F4AEA"/>
    <w:rsid w:val="0025029D"/>
    <w:rsid w:val="002F1A76"/>
    <w:rsid w:val="00432CAA"/>
    <w:rsid w:val="00436DBE"/>
    <w:rsid w:val="00460FAD"/>
    <w:rsid w:val="00491C3B"/>
    <w:rsid w:val="004A7184"/>
    <w:rsid w:val="00513A77"/>
    <w:rsid w:val="00543E7B"/>
    <w:rsid w:val="005975AE"/>
    <w:rsid w:val="00625526"/>
    <w:rsid w:val="00681FFD"/>
    <w:rsid w:val="006F2841"/>
    <w:rsid w:val="00702853"/>
    <w:rsid w:val="00756FC1"/>
    <w:rsid w:val="00840DD4"/>
    <w:rsid w:val="00842B1C"/>
    <w:rsid w:val="008A7742"/>
    <w:rsid w:val="009B6DDC"/>
    <w:rsid w:val="009D7E08"/>
    <w:rsid w:val="00A6709C"/>
    <w:rsid w:val="00B671A2"/>
    <w:rsid w:val="00B960B8"/>
    <w:rsid w:val="00C70042"/>
    <w:rsid w:val="00CE6218"/>
    <w:rsid w:val="00D105CF"/>
    <w:rsid w:val="00D27A2E"/>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4656"/>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Kathy Blake</cp:lastModifiedBy>
  <cp:revision>2</cp:revision>
  <dcterms:created xsi:type="dcterms:W3CDTF">2023-01-18T10:13:00Z</dcterms:created>
  <dcterms:modified xsi:type="dcterms:W3CDTF">2023-01-18T10:13:00Z</dcterms:modified>
</cp:coreProperties>
</file>