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jdgxs" w:colFirst="0" w:colLast="0"/>
    <w:bookmarkEnd w:id="0"/>
    <w:p w14:paraId="2874BCA0" w14:textId="77777777" w:rsidR="009B0BBC" w:rsidRDefault="006D0C4E">
      <w:r>
        <w:rPr>
          <w:noProof/>
        </w:rPr>
        <mc:AlternateContent>
          <mc:Choice Requires="wpg">
            <w:drawing>
              <wp:anchor distT="45720" distB="45720" distL="114300" distR="114300" simplePos="0" relativeHeight="251658240" behindDoc="0" locked="0" layoutInCell="1" hidden="0" allowOverlap="1" wp14:anchorId="217513E7" wp14:editId="23894D3A">
                <wp:simplePos x="0" y="0"/>
                <wp:positionH relativeFrom="column">
                  <wp:posOffset>2709863</wp:posOffset>
                </wp:positionH>
                <wp:positionV relativeFrom="paragraph">
                  <wp:posOffset>3188970</wp:posOffset>
                </wp:positionV>
                <wp:extent cx="2024063" cy="1610989"/>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295025" y="1817000"/>
                          <a:ext cx="3717000" cy="295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94DF48" w14:textId="77777777" w:rsidR="009B0BBC" w:rsidRDefault="006D0C4E">
                            <w:pPr>
                              <w:spacing w:line="258" w:lineRule="auto"/>
                              <w:textDirection w:val="btLr"/>
                            </w:pPr>
                            <w:r>
                              <w:rPr>
                                <w:b/>
                                <w:color w:val="000000"/>
                                <w:u w:val="single"/>
                              </w:rPr>
                              <w:t>French:</w:t>
                            </w:r>
                          </w:p>
                          <w:p w14:paraId="4B46BFDF" w14:textId="77777777" w:rsidR="009B0BBC" w:rsidRDefault="006D0C4E">
                            <w:pPr>
                              <w:textDirection w:val="btLr"/>
                            </w:pPr>
                            <w:r>
                              <w:rPr>
                                <w:color w:val="000000"/>
                              </w:rPr>
                              <w:t xml:space="preserve">In French, year 4 will learn about their numbers in greater depth, family members and how to talk about their hobbies. </w:t>
                            </w:r>
                          </w:p>
                          <w:p w14:paraId="743BAB5F" w14:textId="77777777" w:rsidR="009B0BBC" w:rsidRDefault="009B0BB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2709863</wp:posOffset>
                </wp:positionH>
                <wp:positionV relativeFrom="paragraph">
                  <wp:posOffset>3188970</wp:posOffset>
                </wp:positionV>
                <wp:extent cx="2024063" cy="1610989"/>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24063" cy="1610989"/>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14:anchorId="65646869" wp14:editId="580662C7">
                <wp:simplePos x="0" y="0"/>
                <wp:positionH relativeFrom="column">
                  <wp:posOffset>-190499</wp:posOffset>
                </wp:positionH>
                <wp:positionV relativeFrom="paragraph">
                  <wp:posOffset>1438275</wp:posOffset>
                </wp:positionV>
                <wp:extent cx="4724400" cy="1675155"/>
                <wp:effectExtent l="0" t="0" r="0" b="0"/>
                <wp:wrapTopAndBottom distT="114300" distB="114300"/>
                <wp:docPr id="9" name="Text Box 9"/>
                <wp:cNvGraphicFramePr/>
                <a:graphic xmlns:a="http://schemas.openxmlformats.org/drawingml/2006/main">
                  <a:graphicData uri="http://schemas.microsoft.com/office/word/2010/wordprocessingShape">
                    <wps:wsp>
                      <wps:cNvSpPr txBox="1"/>
                      <wps:spPr>
                        <a:xfrm>
                          <a:off x="835950" y="521225"/>
                          <a:ext cx="5812200" cy="2050500"/>
                        </a:xfrm>
                        <a:prstGeom prst="rect">
                          <a:avLst/>
                        </a:prstGeom>
                        <a:noFill/>
                        <a:ln w="9525" cap="flat" cmpd="sng">
                          <a:solidFill>
                            <a:srgbClr val="000000"/>
                          </a:solidFill>
                          <a:prstDash val="solid"/>
                          <a:round/>
                          <a:headEnd type="none" w="sm" len="sm"/>
                          <a:tailEnd type="none" w="sm" len="sm"/>
                        </a:ln>
                      </wps:spPr>
                      <wps:txbx>
                        <w:txbxContent>
                          <w:p w14:paraId="602AB9F9" w14:textId="77777777" w:rsidR="009B0BBC" w:rsidRDefault="006D0C4E">
                            <w:pPr>
                              <w:spacing w:after="0" w:line="240" w:lineRule="auto"/>
                              <w:textDirection w:val="btLr"/>
                            </w:pPr>
                            <w:r>
                              <w:rPr>
                                <w:rFonts w:ascii="Arial" w:eastAsia="Arial" w:hAnsi="Arial" w:cs="Arial"/>
                                <w:b/>
                                <w:color w:val="000000"/>
                                <w:sz w:val="20"/>
                                <w:u w:val="single"/>
                              </w:rPr>
                              <w:t xml:space="preserve">Literacy: </w:t>
                            </w:r>
                          </w:p>
                          <w:p w14:paraId="622D6C42" w14:textId="77777777" w:rsidR="009B0BBC" w:rsidRDefault="009B0BBC">
                            <w:pPr>
                              <w:spacing w:after="0" w:line="240" w:lineRule="auto"/>
                              <w:textDirection w:val="btLr"/>
                            </w:pPr>
                          </w:p>
                          <w:p w14:paraId="039F01E9" w14:textId="77777777" w:rsidR="009B0BBC" w:rsidRDefault="006D0C4E">
                            <w:pPr>
                              <w:spacing w:after="0" w:line="240" w:lineRule="auto"/>
                              <w:textDirection w:val="btLr"/>
                            </w:pPr>
                            <w:r>
                              <w:rPr>
                                <w:rFonts w:ascii="Arial" w:eastAsia="Arial" w:hAnsi="Arial" w:cs="Arial"/>
                                <w:color w:val="000000"/>
                                <w:sz w:val="20"/>
                              </w:rPr>
                              <w:t xml:space="preserve">In literacy this term our topic is issues and dilemmas. </w:t>
                            </w:r>
                          </w:p>
                          <w:p w14:paraId="06190AA2" w14:textId="77777777" w:rsidR="009B0BBC" w:rsidRDefault="006D0C4E">
                            <w:pPr>
                              <w:spacing w:after="0" w:line="240" w:lineRule="auto"/>
                              <w:textDirection w:val="btLr"/>
                            </w:pPr>
                            <w:r>
                              <w:rPr>
                                <w:rFonts w:ascii="Arial" w:eastAsia="Arial" w:hAnsi="Arial" w:cs="Arial"/>
                                <w:color w:val="000000"/>
                                <w:sz w:val="20"/>
                              </w:rPr>
                              <w:t xml:space="preserve">Year 4 will investigate and conduct research around a number of issues and dilemmas, explore stories that contain hard decisions for characters, and write a longer story broken into chapters. </w:t>
                            </w:r>
                          </w:p>
                          <w:p w14:paraId="09B9AB2B" w14:textId="77777777" w:rsidR="009B0BBC" w:rsidRDefault="009B0BBC">
                            <w:pPr>
                              <w:spacing w:after="0" w:line="240" w:lineRule="auto"/>
                              <w:textDirection w:val="btLr"/>
                            </w:pPr>
                          </w:p>
                          <w:p w14:paraId="32E83A95" w14:textId="77777777" w:rsidR="009B0BBC" w:rsidRDefault="006D0C4E">
                            <w:pPr>
                              <w:spacing w:after="0" w:line="240" w:lineRule="auto"/>
                              <w:textDirection w:val="btLr"/>
                            </w:pPr>
                            <w:r>
                              <w:rPr>
                                <w:rFonts w:ascii="Arial" w:eastAsia="Arial" w:hAnsi="Arial" w:cs="Arial"/>
                                <w:b/>
                                <w:color w:val="000000"/>
                                <w:sz w:val="20"/>
                                <w:u w:val="single"/>
                              </w:rPr>
                              <w:t>Guide</w:t>
                            </w:r>
                            <w:r>
                              <w:rPr>
                                <w:rFonts w:ascii="Arial" w:eastAsia="Arial" w:hAnsi="Arial" w:cs="Arial"/>
                                <w:b/>
                                <w:color w:val="000000"/>
                                <w:sz w:val="20"/>
                                <w:u w:val="single"/>
                              </w:rPr>
                              <w:t>d Reading:</w:t>
                            </w:r>
                          </w:p>
                          <w:p w14:paraId="121C352E" w14:textId="77777777" w:rsidR="009B0BBC" w:rsidRDefault="006D0C4E">
                            <w:pPr>
                              <w:spacing w:after="0" w:line="240" w:lineRule="auto"/>
                              <w:textDirection w:val="btLr"/>
                            </w:pPr>
                            <w:r>
                              <w:rPr>
                                <w:rFonts w:ascii="Arial" w:eastAsia="Arial" w:hAnsi="Arial" w:cs="Arial"/>
                                <w:b/>
                                <w:color w:val="000000"/>
                                <w:sz w:val="20"/>
                              </w:rPr>
                              <w:t>“</w:t>
                            </w:r>
                            <w:r>
                              <w:rPr>
                                <w:rFonts w:ascii="Arial" w:eastAsia="Arial" w:hAnsi="Arial" w:cs="Arial"/>
                                <w:color w:val="000000"/>
                                <w:sz w:val="20"/>
                              </w:rPr>
                              <w:t xml:space="preserve">Once” by Morris </w:t>
                            </w:r>
                            <w:proofErr w:type="spellStart"/>
                            <w:r>
                              <w:rPr>
                                <w:rFonts w:ascii="Arial" w:eastAsia="Arial" w:hAnsi="Arial" w:cs="Arial"/>
                                <w:color w:val="000000"/>
                                <w:sz w:val="20"/>
                              </w:rPr>
                              <w:t>Gleitzman</w:t>
                            </w:r>
                            <w:proofErr w:type="spellEnd"/>
                            <w:r>
                              <w:rPr>
                                <w:rFonts w:ascii="Arial" w:eastAsia="Arial" w:hAnsi="Arial" w:cs="Arial"/>
                                <w:color w:val="000000"/>
                                <w:sz w:val="20"/>
                              </w:rPr>
                              <w:t xml:space="preserve"> is our book for this term. It follows a boy called Felix and the dilemmas he faced. </w:t>
                            </w:r>
                          </w:p>
                          <w:p w14:paraId="5F30F163" w14:textId="77777777" w:rsidR="009B0BBC" w:rsidRDefault="009B0BB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1438275</wp:posOffset>
                </wp:positionV>
                <wp:extent cx="4724400" cy="1675155"/>
                <wp:effectExtent b="0" l="0" r="0" t="0"/>
                <wp:wrapTopAndBottom distB="114300" distT="114300"/>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4724400" cy="1675155"/>
                        </a:xfrm>
                        <a:prstGeom prst="rect"/>
                        <a:ln/>
                      </pic:spPr>
                    </pic:pic>
                  </a:graphicData>
                </a:graphic>
              </wp:anchor>
            </w:drawing>
          </mc:Fallback>
        </mc:AlternateContent>
      </w:r>
      <w:r>
        <w:rPr>
          <w:noProof/>
        </w:rPr>
        <mc:AlternateContent>
          <mc:Choice Requires="wpg">
            <w:drawing>
              <wp:anchor distT="114300" distB="114300" distL="114300" distR="114300" simplePos="0" relativeHeight="251660288" behindDoc="0" locked="0" layoutInCell="1" hidden="0" allowOverlap="1" wp14:anchorId="080855F2" wp14:editId="42D5DCBC">
                <wp:simplePos x="0" y="0"/>
                <wp:positionH relativeFrom="column">
                  <wp:posOffset>-190499</wp:posOffset>
                </wp:positionH>
                <wp:positionV relativeFrom="paragraph">
                  <wp:posOffset>114300</wp:posOffset>
                </wp:positionV>
                <wp:extent cx="4724400" cy="1238250"/>
                <wp:effectExtent l="0" t="0" r="0" b="0"/>
                <wp:wrapSquare wrapText="bothSides" distT="114300" distB="114300" distL="114300" distR="114300"/>
                <wp:docPr id="6" name="Text Box 6"/>
                <wp:cNvGraphicFramePr/>
                <a:graphic xmlns:a="http://schemas.openxmlformats.org/drawingml/2006/main">
                  <a:graphicData uri="http://schemas.microsoft.com/office/word/2010/wordprocessingShape">
                    <wps:wsp>
                      <wps:cNvSpPr txBox="1"/>
                      <wps:spPr>
                        <a:xfrm>
                          <a:off x="885125" y="442550"/>
                          <a:ext cx="4701000" cy="1219500"/>
                        </a:xfrm>
                        <a:prstGeom prst="rect">
                          <a:avLst/>
                        </a:prstGeom>
                        <a:noFill/>
                        <a:ln w="9525" cap="flat" cmpd="sng">
                          <a:solidFill>
                            <a:srgbClr val="000000"/>
                          </a:solidFill>
                          <a:prstDash val="solid"/>
                          <a:round/>
                          <a:headEnd type="none" w="sm" len="sm"/>
                          <a:tailEnd type="none" w="sm" len="sm"/>
                        </a:ln>
                      </wps:spPr>
                      <wps:txbx>
                        <w:txbxContent>
                          <w:p w14:paraId="412F1E3F" w14:textId="77777777" w:rsidR="009B0BBC" w:rsidRDefault="006D0C4E">
                            <w:pPr>
                              <w:spacing w:after="0" w:line="240" w:lineRule="auto"/>
                              <w:textDirection w:val="btLr"/>
                            </w:pPr>
                            <w:r>
                              <w:rPr>
                                <w:rFonts w:ascii="Arial" w:eastAsia="Arial" w:hAnsi="Arial" w:cs="Arial"/>
                                <w:b/>
                                <w:color w:val="000000"/>
                                <w:sz w:val="20"/>
                                <w:u w:val="single"/>
                              </w:rPr>
                              <w:t>Maths</w:t>
                            </w:r>
                            <w:r>
                              <w:rPr>
                                <w:rFonts w:ascii="Arial" w:eastAsia="Arial" w:hAnsi="Arial" w:cs="Arial"/>
                                <w:b/>
                                <w:color w:val="000000"/>
                                <w:sz w:val="20"/>
                              </w:rPr>
                              <w:t>:</w:t>
                            </w:r>
                          </w:p>
                          <w:p w14:paraId="47A82B08" w14:textId="77777777" w:rsidR="009B0BBC" w:rsidRDefault="009B0BBC">
                            <w:pPr>
                              <w:spacing w:after="0" w:line="240" w:lineRule="auto"/>
                              <w:textDirection w:val="btLr"/>
                            </w:pPr>
                          </w:p>
                          <w:p w14:paraId="1987AB13" w14:textId="77777777" w:rsidR="009B0BBC" w:rsidRDefault="006D0C4E">
                            <w:pPr>
                              <w:spacing w:after="0" w:line="240" w:lineRule="auto"/>
                              <w:textDirection w:val="btLr"/>
                            </w:pPr>
                            <w:r>
                              <w:rPr>
                                <w:rFonts w:ascii="Arial" w:eastAsia="Arial" w:hAnsi="Arial" w:cs="Arial"/>
                                <w:color w:val="000000"/>
                                <w:sz w:val="20"/>
                              </w:rPr>
                              <w:t>In maths this term, year 4 will be:</w:t>
                            </w:r>
                          </w:p>
                          <w:p w14:paraId="04BAB13A" w14:textId="77777777" w:rsidR="009B0BBC" w:rsidRDefault="009B0BBC">
                            <w:pPr>
                              <w:spacing w:after="0" w:line="240" w:lineRule="auto"/>
                              <w:textDirection w:val="btLr"/>
                            </w:pPr>
                          </w:p>
                          <w:p w14:paraId="092DAFD4" w14:textId="77777777" w:rsidR="009B0BBC" w:rsidRDefault="006D0C4E">
                            <w:pPr>
                              <w:spacing w:after="0" w:line="240" w:lineRule="auto"/>
                              <w:textDirection w:val="btLr"/>
                            </w:pPr>
                            <w:r>
                              <w:rPr>
                                <w:rFonts w:ascii="Arial" w:eastAsia="Arial" w:hAnsi="Arial" w:cs="Arial"/>
                                <w:color w:val="000000"/>
                                <w:sz w:val="20"/>
                              </w:rPr>
                              <w:t xml:space="preserve">. Investigating the properties of both 2D and 3D shapes. </w:t>
                            </w:r>
                          </w:p>
                          <w:p w14:paraId="38BEFC82" w14:textId="77777777" w:rsidR="009B0BBC" w:rsidRDefault="006D0C4E">
                            <w:pPr>
                              <w:spacing w:after="0" w:line="240" w:lineRule="auto"/>
                              <w:textDirection w:val="btLr"/>
                            </w:pPr>
                            <w:r>
                              <w:rPr>
                                <w:rFonts w:ascii="Arial" w:eastAsia="Arial" w:hAnsi="Arial" w:cs="Arial"/>
                                <w:color w:val="000000"/>
                                <w:sz w:val="20"/>
                              </w:rPr>
                              <w:t>. Exploring the various wa</w:t>
                            </w:r>
                            <w:r>
                              <w:rPr>
                                <w:rFonts w:ascii="Arial" w:eastAsia="Arial" w:hAnsi="Arial" w:cs="Arial"/>
                                <w:color w:val="000000"/>
                                <w:sz w:val="20"/>
                              </w:rPr>
                              <w:t xml:space="preserve">ys to represents statistics through graphs and tables. </w:t>
                            </w:r>
                          </w:p>
                          <w:p w14:paraId="11E9CC50" w14:textId="77777777" w:rsidR="009B0BBC" w:rsidRDefault="006D0C4E">
                            <w:pPr>
                              <w:spacing w:after="0" w:line="240" w:lineRule="auto"/>
                              <w:textDirection w:val="btLr"/>
                            </w:pPr>
                            <w:r>
                              <w:rPr>
                                <w:rFonts w:ascii="Arial" w:eastAsia="Arial" w:hAnsi="Arial" w:cs="Arial"/>
                                <w:color w:val="000000"/>
                                <w:sz w:val="20"/>
                              </w:rPr>
                              <w:t xml:space="preserve">. Converting time from 12 hour to </w:t>
                            </w:r>
                            <w:proofErr w:type="gramStart"/>
                            <w:r>
                              <w:rPr>
                                <w:rFonts w:ascii="Arial" w:eastAsia="Arial" w:hAnsi="Arial" w:cs="Arial"/>
                                <w:color w:val="000000"/>
                                <w:sz w:val="20"/>
                              </w:rPr>
                              <w:t>24 hour</w:t>
                            </w:r>
                            <w:proofErr w:type="gramEnd"/>
                            <w:r>
                              <w:rPr>
                                <w:rFonts w:ascii="Arial" w:eastAsia="Arial" w:hAnsi="Arial" w:cs="Arial"/>
                                <w:color w:val="000000"/>
                                <w:sz w:val="20"/>
                              </w:rPr>
                              <w:t xml:space="preserve"> formats.</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4724400" cy="1238250"/>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724400" cy="123825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2181FE80" wp14:editId="130D450D">
                <wp:simplePos x="0" y="0"/>
                <wp:positionH relativeFrom="column">
                  <wp:posOffset>-247649</wp:posOffset>
                </wp:positionH>
                <wp:positionV relativeFrom="paragraph">
                  <wp:posOffset>3188970</wp:posOffset>
                </wp:positionV>
                <wp:extent cx="2794635" cy="12319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953445" y="3168813"/>
                          <a:ext cx="2785110" cy="1222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1E3C83" w14:textId="77777777" w:rsidR="009B0BBC" w:rsidRDefault="006D0C4E">
                            <w:pPr>
                              <w:spacing w:line="258" w:lineRule="auto"/>
                              <w:textDirection w:val="btLr"/>
                            </w:pPr>
                            <w:r>
                              <w:rPr>
                                <w:b/>
                                <w:color w:val="000000"/>
                                <w:u w:val="single"/>
                              </w:rPr>
                              <w:t>PE:</w:t>
                            </w:r>
                          </w:p>
                          <w:p w14:paraId="230420C5" w14:textId="77777777" w:rsidR="009B0BBC" w:rsidRDefault="006D0C4E">
                            <w:pPr>
                              <w:spacing w:line="258" w:lineRule="auto"/>
                              <w:textDirection w:val="btLr"/>
                            </w:pPr>
                            <w:r>
                              <w:rPr>
                                <w:color w:val="000000"/>
                              </w:rPr>
                              <w:t xml:space="preserve">On Monday mornings year 4 will take part in cricket lessons with sports coaches. </w:t>
                            </w:r>
                          </w:p>
                          <w:p w14:paraId="7069DB5D" w14:textId="77777777" w:rsidR="009B0BBC" w:rsidRDefault="006D0C4E">
                            <w:pPr>
                              <w:spacing w:line="258" w:lineRule="auto"/>
                              <w:textDirection w:val="btLr"/>
                            </w:pPr>
                            <w:r>
                              <w:rPr>
                                <w:color w:val="000000"/>
                              </w:rPr>
                              <w:t xml:space="preserve">On Wednesday’s year 4 will continue to go swimming in the afternoon.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-247649</wp:posOffset>
                </wp:positionH>
                <wp:positionV relativeFrom="paragraph">
                  <wp:posOffset>3188970</wp:posOffset>
                </wp:positionV>
                <wp:extent cx="2794635" cy="1231900"/>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794635" cy="1231900"/>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14:anchorId="7F1EC14F" wp14:editId="59EAFFBD">
                <wp:simplePos x="0" y="0"/>
                <wp:positionH relativeFrom="column">
                  <wp:posOffset>-266699</wp:posOffset>
                </wp:positionH>
                <wp:positionV relativeFrom="paragraph">
                  <wp:posOffset>4503420</wp:posOffset>
                </wp:positionV>
                <wp:extent cx="2827005" cy="998353"/>
                <wp:effectExtent l="0" t="0" r="0" b="0"/>
                <wp:wrapTopAndBottom distT="45720" distB="45720"/>
                <wp:docPr id="10" name="Rectangle 10"/>
                <wp:cNvGraphicFramePr/>
                <a:graphic xmlns:a="http://schemas.openxmlformats.org/drawingml/2006/main">
                  <a:graphicData uri="http://schemas.microsoft.com/office/word/2010/wordprocessingShape">
                    <wps:wsp>
                      <wps:cNvSpPr/>
                      <wps:spPr>
                        <a:xfrm>
                          <a:off x="3937260" y="3285586"/>
                          <a:ext cx="2817480" cy="98882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10CF5E" w14:textId="77777777" w:rsidR="009B0BBC" w:rsidRDefault="006D0C4E">
                            <w:pPr>
                              <w:spacing w:line="258" w:lineRule="auto"/>
                              <w:textDirection w:val="btLr"/>
                            </w:pPr>
                            <w:r>
                              <w:rPr>
                                <w:b/>
                                <w:color w:val="000000"/>
                                <w:u w:val="single"/>
                              </w:rPr>
                              <w:t>Cooking and Nutrition:</w:t>
                            </w:r>
                          </w:p>
                          <w:p w14:paraId="3CF011FB" w14:textId="77777777" w:rsidR="009B0BBC" w:rsidRDefault="006D0C4E">
                            <w:pPr>
                              <w:spacing w:line="258" w:lineRule="auto"/>
                              <w:textDirection w:val="btLr"/>
                            </w:pPr>
                            <w:r>
                              <w:rPr>
                                <w:color w:val="000000"/>
                              </w:rPr>
                              <w:t>We will learn to make a variety of healthy meals each Thursday morning. Rememb</w:t>
                            </w:r>
                            <w:r>
                              <w:rPr>
                                <w:color w:val="000000"/>
                              </w:rPr>
                              <w:t xml:space="preserve">er to bring a container to take some home!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-266699</wp:posOffset>
                </wp:positionH>
                <wp:positionV relativeFrom="paragraph">
                  <wp:posOffset>4503420</wp:posOffset>
                </wp:positionV>
                <wp:extent cx="2827005" cy="998353"/>
                <wp:effectExtent b="0" l="0" r="0" t="0"/>
                <wp:wrapTopAndBottom distB="45720" distT="45720"/>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827005" cy="998353"/>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14:anchorId="2761E23C" wp14:editId="7130D2D6">
                <wp:simplePos x="0" y="0"/>
                <wp:positionH relativeFrom="column">
                  <wp:posOffset>4943475</wp:posOffset>
                </wp:positionH>
                <wp:positionV relativeFrom="paragraph">
                  <wp:posOffset>45720</wp:posOffset>
                </wp:positionV>
                <wp:extent cx="3971925" cy="1000719"/>
                <wp:effectExtent l="0" t="0" r="0" b="0"/>
                <wp:wrapTopAndBottom distT="45720" distB="45720"/>
                <wp:docPr id="3" name="Rectangle 3"/>
                <wp:cNvGraphicFramePr/>
                <a:graphic xmlns:a="http://schemas.openxmlformats.org/drawingml/2006/main">
                  <a:graphicData uri="http://schemas.microsoft.com/office/word/2010/wordprocessingShape">
                    <wps:wsp>
                      <wps:cNvSpPr/>
                      <wps:spPr>
                        <a:xfrm>
                          <a:off x="3522600" y="3317725"/>
                          <a:ext cx="3646800" cy="831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87E957" w14:textId="77777777" w:rsidR="009B0BBC" w:rsidRDefault="006D0C4E">
                            <w:pPr>
                              <w:spacing w:line="258" w:lineRule="auto"/>
                              <w:textDirection w:val="btLr"/>
                            </w:pPr>
                            <w:r>
                              <w:rPr>
                                <w:b/>
                                <w:color w:val="000000"/>
                                <w:sz w:val="20"/>
                                <w:u w:val="single"/>
                              </w:rPr>
                              <w:t>Science:</w:t>
                            </w:r>
                          </w:p>
                          <w:p w14:paraId="680F7483" w14:textId="77777777" w:rsidR="009B0BBC" w:rsidRDefault="006D0C4E">
                            <w:pPr>
                              <w:spacing w:line="258" w:lineRule="auto"/>
                              <w:textDirection w:val="btLr"/>
                            </w:pPr>
                            <w:r>
                              <w:rPr>
                                <w:color w:val="000000"/>
                                <w:sz w:val="20"/>
                              </w:rPr>
                              <w:t>In science this term, year 4 will be learning about the changing states of matter, specifically around the creation</w:t>
                            </w:r>
                            <w:r>
                              <w:rPr>
                                <w:color w:val="000000"/>
                                <w:sz w:val="20"/>
                              </w:rPr>
                              <w:t xml:space="preserve"> of bubbles. Learning how to create a fair test and record data accurately.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4943475</wp:posOffset>
                </wp:positionH>
                <wp:positionV relativeFrom="paragraph">
                  <wp:posOffset>45720</wp:posOffset>
                </wp:positionV>
                <wp:extent cx="3971925" cy="1000719"/>
                <wp:effectExtent b="0" l="0" r="0" t="0"/>
                <wp:wrapTopAndBottom distB="45720" distT="4572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71925" cy="1000719"/>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14:anchorId="79156109" wp14:editId="44389BDE">
                <wp:simplePos x="0" y="0"/>
                <wp:positionH relativeFrom="column">
                  <wp:posOffset>4962525</wp:posOffset>
                </wp:positionH>
                <wp:positionV relativeFrom="paragraph">
                  <wp:posOffset>1169670</wp:posOffset>
                </wp:positionV>
                <wp:extent cx="3971925" cy="827484"/>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3528000" y="3317725"/>
                          <a:ext cx="3636000" cy="665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A6D176" w14:textId="77777777" w:rsidR="009B0BBC" w:rsidRDefault="006D0C4E">
                            <w:pPr>
                              <w:spacing w:line="258" w:lineRule="auto"/>
                              <w:textDirection w:val="btLr"/>
                            </w:pPr>
                            <w:r>
                              <w:rPr>
                                <w:b/>
                                <w:color w:val="000000"/>
                                <w:sz w:val="20"/>
                                <w:u w:val="single"/>
                              </w:rPr>
                              <w:t>RE:</w:t>
                            </w:r>
                          </w:p>
                          <w:p w14:paraId="61BE9FE4" w14:textId="77777777" w:rsidR="009B0BBC" w:rsidRDefault="006D0C4E">
                            <w:pPr>
                              <w:spacing w:line="258" w:lineRule="auto"/>
                              <w:textDirection w:val="btLr"/>
                            </w:pPr>
                            <w:r>
                              <w:rPr>
                                <w:color w:val="000000"/>
                                <w:sz w:val="20"/>
                              </w:rPr>
                              <w:t xml:space="preserve">In RE, year 4 will be learning about Christianity with a focus on the Church and the role it plays within the Christian faith.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1169670</wp:posOffset>
                </wp:positionV>
                <wp:extent cx="3971925" cy="827484"/>
                <wp:effectExtent b="0" l="0" r="0" t="0"/>
                <wp:wrapSquare wrapText="bothSides" distB="45720" distT="45720" distL="114300" distR="11430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971925" cy="827484"/>
                        </a:xfrm>
                        <a:prstGeom prst="rect"/>
                        <a:ln/>
                      </pic:spPr>
                    </pic:pic>
                  </a:graphicData>
                </a:graphic>
              </wp:anchor>
            </w:drawing>
          </mc:Fallback>
        </mc:AlternateContent>
      </w:r>
      <w:r>
        <w:rPr>
          <w:noProof/>
        </w:rPr>
        <mc:AlternateContent>
          <mc:Choice Requires="wpg">
            <w:drawing>
              <wp:anchor distT="45720" distB="45720" distL="114300" distR="114300" simplePos="0" relativeHeight="251665408" behindDoc="0" locked="0" layoutInCell="1" hidden="0" allowOverlap="1" wp14:anchorId="4AC06864" wp14:editId="5271AEE0">
                <wp:simplePos x="0" y="0"/>
                <wp:positionH relativeFrom="column">
                  <wp:posOffset>4962525</wp:posOffset>
                </wp:positionH>
                <wp:positionV relativeFrom="paragraph">
                  <wp:posOffset>2117408</wp:posOffset>
                </wp:positionV>
                <wp:extent cx="3971925" cy="10033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528000" y="3306925"/>
                          <a:ext cx="3636000" cy="842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31392D" w14:textId="77777777" w:rsidR="009B0BBC" w:rsidRDefault="006D0C4E">
                            <w:pPr>
                              <w:spacing w:line="258" w:lineRule="auto"/>
                              <w:textDirection w:val="btLr"/>
                            </w:pPr>
                            <w:r>
                              <w:rPr>
                                <w:b/>
                                <w:color w:val="000000"/>
                                <w:sz w:val="20"/>
                                <w:u w:val="single"/>
                              </w:rPr>
                              <w:t>IPC:</w:t>
                            </w:r>
                          </w:p>
                          <w:p w14:paraId="286B2613" w14:textId="77777777" w:rsidR="009B0BBC" w:rsidRDefault="006D0C4E">
                            <w:pPr>
                              <w:spacing w:line="258" w:lineRule="auto"/>
                              <w:textDirection w:val="btLr"/>
                            </w:pPr>
                            <w:r>
                              <w:rPr>
                                <w:color w:val="000000"/>
                                <w:sz w:val="20"/>
                              </w:rPr>
                              <w:t xml:space="preserve">In IPC, year 4 will investigate the </w:t>
                            </w:r>
                            <w:r>
                              <w:rPr>
                                <w:color w:val="000000"/>
                                <w:sz w:val="20"/>
                              </w:rPr>
                              <w:t xml:space="preserve">impact the Roman Empire in Britain. The significant people of that time, place historical events in order and create their own interpretation of events.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2117408</wp:posOffset>
                </wp:positionV>
                <wp:extent cx="3971925" cy="100332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971925" cy="1003325"/>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14:anchorId="6E4EAC73" wp14:editId="5B3AB941">
                <wp:simplePos x="0" y="0"/>
                <wp:positionH relativeFrom="column">
                  <wp:posOffset>4943475</wp:posOffset>
                </wp:positionH>
                <wp:positionV relativeFrom="paragraph">
                  <wp:posOffset>3188970</wp:posOffset>
                </wp:positionV>
                <wp:extent cx="3971925" cy="992981"/>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3507050" y="3392025"/>
                          <a:ext cx="3678000" cy="818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CACA2" w14:textId="77777777" w:rsidR="009B0BBC" w:rsidRDefault="006D0C4E">
                            <w:pPr>
                              <w:spacing w:line="258" w:lineRule="auto"/>
                              <w:textDirection w:val="btLr"/>
                            </w:pPr>
                            <w:r>
                              <w:rPr>
                                <w:b/>
                                <w:color w:val="000000"/>
                                <w:sz w:val="20"/>
                                <w:u w:val="single"/>
                              </w:rPr>
                              <w:t>PSHE:</w:t>
                            </w:r>
                          </w:p>
                          <w:p w14:paraId="1987B3B2" w14:textId="77777777" w:rsidR="009B0BBC" w:rsidRDefault="006D0C4E">
                            <w:pPr>
                              <w:spacing w:line="258" w:lineRule="auto"/>
                              <w:textDirection w:val="btLr"/>
                            </w:pPr>
                            <w:r>
                              <w:rPr>
                                <w:color w:val="000000"/>
                                <w:sz w:val="20"/>
                              </w:rPr>
                              <w:t xml:space="preserve">In PSHE, we will be focusing on the key relationships we </w:t>
                            </w:r>
                            <w:proofErr w:type="gramStart"/>
                            <w:r>
                              <w:rPr>
                                <w:color w:val="000000"/>
                                <w:sz w:val="20"/>
                              </w:rPr>
                              <w:t>has</w:t>
                            </w:r>
                            <w:proofErr w:type="gramEnd"/>
                            <w:r>
                              <w:rPr>
                                <w:color w:val="000000"/>
                                <w:sz w:val="20"/>
                              </w:rPr>
                              <w:t xml:space="preserve"> people build throughout our liv</w:t>
                            </w:r>
                            <w:r>
                              <w:rPr>
                                <w:color w:val="000000"/>
                                <w:sz w:val="20"/>
                              </w:rPr>
                              <w:t xml:space="preserve">es. Also, evaluating the friendships people develop with animals.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4943475</wp:posOffset>
                </wp:positionH>
                <wp:positionV relativeFrom="paragraph">
                  <wp:posOffset>3188970</wp:posOffset>
                </wp:positionV>
                <wp:extent cx="3971925" cy="992981"/>
                <wp:effectExtent b="0" l="0" r="0" t="0"/>
                <wp:wrapSquare wrapText="bothSides" distB="45720" distT="45720" distL="114300" distR="114300"/>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3971925" cy="992981"/>
                        </a:xfrm>
                        <a:prstGeom prst="rect"/>
                        <a:ln/>
                      </pic:spPr>
                    </pic:pic>
                  </a:graphicData>
                </a:graphic>
              </wp:anchor>
            </w:drawing>
          </mc:Fallback>
        </mc:AlternateContent>
      </w:r>
      <w:r>
        <w:rPr>
          <w:noProof/>
        </w:rPr>
        <mc:AlternateContent>
          <mc:Choice Requires="wpg">
            <w:drawing>
              <wp:anchor distT="45720" distB="45720" distL="114300" distR="114300" simplePos="0" relativeHeight="251667456" behindDoc="0" locked="0" layoutInCell="1" hidden="0" allowOverlap="1" wp14:anchorId="76E1C7A7" wp14:editId="4EB55817">
                <wp:simplePos x="0" y="0"/>
                <wp:positionH relativeFrom="column">
                  <wp:posOffset>4905375</wp:posOffset>
                </wp:positionH>
                <wp:positionV relativeFrom="paragraph">
                  <wp:posOffset>4303395</wp:posOffset>
                </wp:positionV>
                <wp:extent cx="4086225" cy="1552575"/>
                <wp:effectExtent l="0" t="0" r="0" b="0"/>
                <wp:wrapNone/>
                <wp:docPr id="1" name="Rectangle 1"/>
                <wp:cNvGraphicFramePr/>
                <a:graphic xmlns:a="http://schemas.openxmlformats.org/drawingml/2006/main">
                  <a:graphicData uri="http://schemas.microsoft.com/office/word/2010/wordprocessingShape">
                    <wps:wsp>
                      <wps:cNvSpPr/>
                      <wps:spPr>
                        <a:xfrm>
                          <a:off x="3305550" y="2931001"/>
                          <a:ext cx="4080900" cy="1415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82FD06" w14:textId="77777777" w:rsidR="009B0BBC" w:rsidRDefault="006D0C4E">
                            <w:pPr>
                              <w:spacing w:line="258" w:lineRule="auto"/>
                              <w:textDirection w:val="btLr"/>
                            </w:pPr>
                            <w:r>
                              <w:rPr>
                                <w:b/>
                                <w:color w:val="000000"/>
                                <w:sz w:val="20"/>
                                <w:u w:val="single"/>
                              </w:rPr>
                              <w:t>How to help at home:</w:t>
                            </w:r>
                          </w:p>
                          <w:p w14:paraId="0B319517" w14:textId="77777777" w:rsidR="009B0BBC" w:rsidRDefault="006D0C4E">
                            <w:pPr>
                              <w:spacing w:line="258" w:lineRule="auto"/>
                              <w:textDirection w:val="btLr"/>
                            </w:pPr>
                            <w:r>
                              <w:rPr>
                                <w:rFonts w:ascii="Comic Sans MS" w:eastAsia="Comic Sans MS" w:hAnsi="Comic Sans MS" w:cs="Comic Sans MS"/>
                                <w:b/>
                                <w:color w:val="000000"/>
                                <w:sz w:val="16"/>
                              </w:rPr>
                              <w:t>Maths</w:t>
                            </w:r>
                            <w:r>
                              <w:rPr>
                                <w:rFonts w:ascii="Comic Sans MS" w:eastAsia="Comic Sans MS" w:hAnsi="Comic Sans MS" w:cs="Comic Sans MS"/>
                                <w:color w:val="000000"/>
                                <w:sz w:val="16"/>
                              </w:rPr>
                              <w:t xml:space="preserve">: Please help your child to practise their times tables up to 12. Times Table </w:t>
                            </w:r>
                            <w:proofErr w:type="spellStart"/>
                            <w:r>
                              <w:rPr>
                                <w:rFonts w:ascii="Comic Sans MS" w:eastAsia="Comic Sans MS" w:hAnsi="Comic Sans MS" w:cs="Comic Sans MS"/>
                                <w:color w:val="000000"/>
                                <w:sz w:val="16"/>
                              </w:rPr>
                              <w:t>Rockstars</w:t>
                            </w:r>
                            <w:proofErr w:type="spellEnd"/>
                            <w:r>
                              <w:rPr>
                                <w:rFonts w:ascii="Comic Sans MS" w:eastAsia="Comic Sans MS" w:hAnsi="Comic Sans MS" w:cs="Comic Sans MS"/>
                                <w:color w:val="000000"/>
                                <w:sz w:val="16"/>
                              </w:rPr>
                              <w:t xml:space="preserve"> and “Hit </w:t>
                            </w:r>
                            <w:proofErr w:type="gramStart"/>
                            <w:r>
                              <w:rPr>
                                <w:rFonts w:ascii="Comic Sans MS" w:eastAsia="Comic Sans MS" w:hAnsi="Comic Sans MS" w:cs="Comic Sans MS"/>
                                <w:color w:val="000000"/>
                                <w:sz w:val="16"/>
                              </w:rPr>
                              <w:t>The</w:t>
                            </w:r>
                            <w:proofErr w:type="gramEnd"/>
                            <w:r>
                              <w:rPr>
                                <w:rFonts w:ascii="Comic Sans MS" w:eastAsia="Comic Sans MS" w:hAnsi="Comic Sans MS" w:cs="Comic Sans MS"/>
                                <w:color w:val="000000"/>
                                <w:sz w:val="16"/>
                              </w:rPr>
                              <w:t xml:space="preserve"> Button” are fantastic websites than encourage quick recall </w:t>
                            </w:r>
                            <w:r>
                              <w:rPr>
                                <w:rFonts w:ascii="Comic Sans MS" w:eastAsia="Comic Sans MS" w:hAnsi="Comic Sans MS" w:cs="Comic Sans MS"/>
                                <w:color w:val="000000"/>
                                <w:sz w:val="16"/>
                              </w:rPr>
                              <w:t xml:space="preserve">and improve times table knowledge. </w:t>
                            </w:r>
                          </w:p>
                          <w:p w14:paraId="083158E5" w14:textId="77777777" w:rsidR="009B0BBC" w:rsidRDefault="006D0C4E">
                            <w:pPr>
                              <w:spacing w:line="258" w:lineRule="auto"/>
                              <w:textDirection w:val="btLr"/>
                            </w:pPr>
                            <w:r>
                              <w:rPr>
                                <w:rFonts w:ascii="Comic Sans MS" w:eastAsia="Comic Sans MS" w:hAnsi="Comic Sans MS" w:cs="Comic Sans MS"/>
                                <w:b/>
                                <w:color w:val="000000"/>
                                <w:sz w:val="16"/>
                              </w:rPr>
                              <w:t>Reading:</w:t>
                            </w:r>
                            <w:r>
                              <w:rPr>
                                <w:rFonts w:ascii="Comic Sans MS" w:eastAsia="Comic Sans MS" w:hAnsi="Comic Sans MS" w:cs="Comic Sans MS"/>
                                <w:color w:val="000000"/>
                                <w:sz w:val="16"/>
                              </w:rPr>
                              <w:t xml:space="preserve"> Children are expected to read when at home. Extra reading is always advised! Ask your child questions about what they have just read such as ‘Can you summarise the chapter?’, ‘Why do you think that character act</w:t>
                            </w:r>
                            <w:r>
                              <w:rPr>
                                <w:rFonts w:ascii="Comic Sans MS" w:eastAsia="Comic Sans MS" w:hAnsi="Comic Sans MS" w:cs="Comic Sans MS"/>
                                <w:color w:val="000000"/>
                                <w:sz w:val="16"/>
                              </w:rPr>
                              <w:t>ed in that way?’, ‘Show me how you know that this character is not happy.’</w:t>
                            </w:r>
                          </w:p>
                          <w:p w14:paraId="682BEBE2" w14:textId="77777777" w:rsidR="009B0BBC" w:rsidRDefault="009B0BB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4905375</wp:posOffset>
                </wp:positionH>
                <wp:positionV relativeFrom="paragraph">
                  <wp:posOffset>4303395</wp:posOffset>
                </wp:positionV>
                <wp:extent cx="4086225" cy="1552575"/>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086225" cy="1552575"/>
                        </a:xfrm>
                        <a:prstGeom prst="rect"/>
                        <a:ln/>
                      </pic:spPr>
                    </pic:pic>
                  </a:graphicData>
                </a:graphic>
              </wp:anchor>
            </w:drawing>
          </mc:Fallback>
        </mc:AlternateContent>
      </w:r>
    </w:p>
    <w:sectPr w:rsidR="009B0BBC">
      <w:headerReference w:type="default" r:id="rId16"/>
      <w:footerReference w:type="default" r:id="rId17"/>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0DEA" w14:textId="77777777" w:rsidR="006D0C4E" w:rsidRDefault="006D0C4E">
      <w:pPr>
        <w:spacing w:after="0" w:line="240" w:lineRule="auto"/>
      </w:pPr>
      <w:r>
        <w:separator/>
      </w:r>
    </w:p>
  </w:endnote>
  <w:endnote w:type="continuationSeparator" w:id="0">
    <w:p w14:paraId="73C7CDF3" w14:textId="77777777" w:rsidR="006D0C4E" w:rsidRDefault="006D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14EE" w14:textId="77777777" w:rsidR="009B0BBC" w:rsidRDefault="009B0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E362" w14:textId="77777777" w:rsidR="006D0C4E" w:rsidRDefault="006D0C4E">
      <w:pPr>
        <w:spacing w:after="0" w:line="240" w:lineRule="auto"/>
      </w:pPr>
      <w:r>
        <w:separator/>
      </w:r>
    </w:p>
  </w:footnote>
  <w:footnote w:type="continuationSeparator" w:id="0">
    <w:p w14:paraId="42E0BB8D" w14:textId="77777777" w:rsidR="006D0C4E" w:rsidRDefault="006D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CD9E" w14:textId="77777777" w:rsidR="009B0BBC" w:rsidRDefault="006D0C4E">
    <w:r>
      <w:rPr>
        <w:noProof/>
      </w:rPr>
      <mc:AlternateContent>
        <mc:Choice Requires="wpg">
          <w:drawing>
            <wp:anchor distT="45720" distB="45720" distL="114300" distR="114300" simplePos="0" relativeHeight="251658240" behindDoc="0" locked="0" layoutInCell="1" hidden="0" allowOverlap="1" wp14:anchorId="49D0EF15" wp14:editId="6F70CDD2">
              <wp:simplePos x="0" y="0"/>
              <wp:positionH relativeFrom="column">
                <wp:posOffset>-250824</wp:posOffset>
              </wp:positionH>
              <wp:positionV relativeFrom="paragraph">
                <wp:posOffset>34291</wp:posOffset>
              </wp:positionV>
              <wp:extent cx="9591675" cy="561417"/>
              <wp:effectExtent l="0" t="0" r="0" b="0"/>
              <wp:wrapTopAndBottom distT="45720" distB="45720"/>
              <wp:docPr id="2" name="Rectangle 2"/>
              <wp:cNvGraphicFramePr/>
              <a:graphic xmlns:a="http://schemas.openxmlformats.org/drawingml/2006/main">
                <a:graphicData uri="http://schemas.microsoft.com/office/word/2010/wordprocessingShape">
                  <wps:wsp>
                    <wps:cNvSpPr/>
                    <wps:spPr>
                      <a:xfrm>
                        <a:off x="556200" y="3077694"/>
                        <a:ext cx="9579600" cy="54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999599" w14:textId="77777777" w:rsidR="009B0BBC" w:rsidRDefault="006D0C4E">
                          <w:pPr>
                            <w:spacing w:line="258" w:lineRule="auto"/>
                            <w:jc w:val="center"/>
                            <w:textDirection w:val="btLr"/>
                          </w:pPr>
                          <w:r>
                            <w:rPr>
                              <w:b/>
                              <w:color w:val="000000"/>
                              <w:sz w:val="48"/>
                              <w:u w:val="single"/>
                            </w:rPr>
                            <w:t>YEAR 4 SUMMER 2 HALF TERM OVERVIEW</w:t>
                          </w:r>
                          <w:r>
                            <w:rPr>
                              <w:color w:val="000000"/>
                              <w:sz w:val="48"/>
                              <w:u w:val="single"/>
                            </w:rPr>
                            <w:t xml:space="preserve"> (</w:t>
                          </w:r>
                          <w:r>
                            <w:rPr>
                              <w:b/>
                              <w:color w:val="000000"/>
                              <w:sz w:val="36"/>
                              <w:u w:val="single"/>
                            </w:rPr>
                            <w:t>June – July 2020</w:t>
                          </w:r>
                          <w:proofErr w:type="gramStart"/>
                          <w:r>
                            <w:rPr>
                              <w:b/>
                              <w:color w:val="000000"/>
                              <w:sz w:val="36"/>
                              <w:u w:val="single"/>
                            </w:rPr>
                            <w:t>)  Mr</w:t>
                          </w:r>
                          <w:proofErr w:type="gramEnd"/>
                          <w:r>
                            <w:rPr>
                              <w:b/>
                              <w:color w:val="000000"/>
                              <w:sz w:val="36"/>
                              <w:u w:val="single"/>
                            </w:rPr>
                            <w:t xml:space="preserve"> John &amp; Miss Liz</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-250824</wp:posOffset>
              </wp:positionH>
              <wp:positionV relativeFrom="paragraph">
                <wp:posOffset>34291</wp:posOffset>
              </wp:positionV>
              <wp:extent cx="9591675" cy="561417"/>
              <wp:effectExtent b="0" l="0" r="0" t="0"/>
              <wp:wrapTopAndBottom distB="45720" distT="4572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591675" cy="561417"/>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BC"/>
    <w:rsid w:val="006D0C4E"/>
    <w:rsid w:val="009B0BBC"/>
    <w:rsid w:val="009F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3A853C"/>
  <w15:docId w15:val="{EAF7ABFB-530B-F444-BD52-6584DA61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7.png"/><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Thompson</cp:lastModifiedBy>
  <cp:revision>2</cp:revision>
  <dcterms:created xsi:type="dcterms:W3CDTF">2020-06-05T07:07:00Z</dcterms:created>
  <dcterms:modified xsi:type="dcterms:W3CDTF">2020-06-05T07:07:00Z</dcterms:modified>
</cp:coreProperties>
</file>